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4590B" w14:textId="77777777" w:rsidR="00BF5681" w:rsidRDefault="00C963C2">
      <w:pPr>
        <w:pStyle w:val="Standard"/>
        <w:spacing w:after="240"/>
        <w:jc w:val="center"/>
        <w:rPr>
          <w:rFonts w:ascii="Times New Roman" w:hAnsi="Times New Roman"/>
          <w:b/>
          <w:sz w:val="26"/>
          <w:szCs w:val="26"/>
        </w:rPr>
      </w:pPr>
      <w:r>
        <w:rPr>
          <w:rFonts w:ascii="Times New Roman" w:hAnsi="Times New Roman"/>
          <w:b/>
          <w:sz w:val="26"/>
          <w:szCs w:val="26"/>
        </w:rPr>
        <w:t>İMAR VE BAYINDIRLIK KOMİSYONU RAPORU</w:t>
      </w:r>
    </w:p>
    <w:p w14:paraId="0648C75A" w14:textId="374536BB" w:rsidR="00BF5681" w:rsidRPr="00B95DD3" w:rsidRDefault="00C963C2">
      <w:pPr>
        <w:pStyle w:val="Standard"/>
        <w:spacing w:after="120" w:line="240" w:lineRule="atLeast"/>
        <w:ind w:firstLine="567"/>
        <w:jc w:val="both"/>
        <w:rPr>
          <w:rFonts w:ascii="Times New Roman" w:hAnsi="Times New Roman"/>
          <w:szCs w:val="24"/>
        </w:rPr>
      </w:pPr>
      <w:r>
        <w:rPr>
          <w:rFonts w:ascii="Times New Roman" w:hAnsi="Times New Roman"/>
          <w:szCs w:val="24"/>
        </w:rPr>
        <w:t xml:space="preserve">İmar ve Bayındırlık Komisyonumuzun </w:t>
      </w:r>
      <w:r w:rsidR="0043331E">
        <w:rPr>
          <w:rFonts w:ascii="Times New Roman" w:hAnsi="Times New Roman"/>
          <w:szCs w:val="24"/>
        </w:rPr>
        <w:t>30</w:t>
      </w:r>
      <w:r>
        <w:rPr>
          <w:rFonts w:ascii="Times New Roman" w:hAnsi="Times New Roman"/>
          <w:szCs w:val="24"/>
        </w:rPr>
        <w:t>.</w:t>
      </w:r>
      <w:r w:rsidR="00D35328">
        <w:rPr>
          <w:rFonts w:ascii="Times New Roman" w:hAnsi="Times New Roman"/>
          <w:szCs w:val="24"/>
        </w:rPr>
        <w:t>0</w:t>
      </w:r>
      <w:r w:rsidR="0043331E">
        <w:rPr>
          <w:rFonts w:ascii="Times New Roman" w:hAnsi="Times New Roman"/>
          <w:szCs w:val="24"/>
        </w:rPr>
        <w:t>9</w:t>
      </w:r>
      <w:r>
        <w:rPr>
          <w:rFonts w:ascii="Times New Roman" w:hAnsi="Times New Roman"/>
          <w:szCs w:val="24"/>
        </w:rPr>
        <w:t>.202</w:t>
      </w:r>
      <w:r w:rsidR="00D35328">
        <w:rPr>
          <w:rFonts w:ascii="Times New Roman" w:hAnsi="Times New Roman"/>
          <w:szCs w:val="24"/>
        </w:rPr>
        <w:t>2</w:t>
      </w:r>
      <w:r>
        <w:rPr>
          <w:rFonts w:ascii="Times New Roman" w:hAnsi="Times New Roman"/>
          <w:szCs w:val="24"/>
        </w:rPr>
        <w:t xml:space="preserve"> tarihinde yapmış olduğu toplantısında</w:t>
      </w:r>
      <w:r w:rsidR="00D35328">
        <w:rPr>
          <w:rFonts w:ascii="Times New Roman" w:hAnsi="Times New Roman"/>
          <w:szCs w:val="24"/>
        </w:rPr>
        <w:t xml:space="preserve"> </w:t>
      </w:r>
      <w:r w:rsidR="0043331E">
        <w:rPr>
          <w:rFonts w:ascii="Times New Roman" w:hAnsi="Times New Roman"/>
          <w:szCs w:val="24"/>
        </w:rPr>
        <w:t xml:space="preserve">Okçu </w:t>
      </w:r>
      <w:r w:rsidRPr="00B95DD3">
        <w:t>Mahallesi</w:t>
      </w:r>
      <w:r w:rsidR="00414847" w:rsidRPr="00B95DD3">
        <w:t xml:space="preserve">, </w:t>
      </w:r>
      <w:r w:rsidR="00B21714" w:rsidRPr="008A79A4">
        <w:rPr>
          <w:rFonts w:ascii="Times New Roman" w:hAnsi="Times New Roman" w:cs="Times New Roman"/>
          <w:szCs w:val="24"/>
        </w:rPr>
        <w:t>241 ada, 1 ve 2 parsel</w:t>
      </w:r>
      <w:r w:rsidR="00D35328">
        <w:t xml:space="preserve"> alanında</w:t>
      </w:r>
      <w:r w:rsidR="005951F1" w:rsidRPr="00B95DD3">
        <w:t xml:space="preserve"> </w:t>
      </w:r>
      <w:r w:rsidR="00C26FB2" w:rsidRPr="00B95DD3">
        <w:t xml:space="preserve">imar planı </w:t>
      </w:r>
      <w:r w:rsidR="00202231" w:rsidRPr="00B95DD3">
        <w:t>değişikl</w:t>
      </w:r>
      <w:r w:rsidR="00CE51B2" w:rsidRPr="00B95DD3">
        <w:t>iği</w:t>
      </w:r>
      <w:r w:rsidRPr="00B95DD3">
        <w:t xml:space="preserve"> </w:t>
      </w:r>
      <w:r>
        <w:rPr>
          <w:rFonts w:ascii="Times New Roman" w:hAnsi="Times New Roman"/>
          <w:szCs w:val="24"/>
        </w:rPr>
        <w:t>dosyası incelendi, yapılan görüşmeler sonucunda;</w:t>
      </w:r>
    </w:p>
    <w:p w14:paraId="0A16B66B" w14:textId="4D0E43A0" w:rsidR="005951F1" w:rsidRDefault="00B21714" w:rsidP="00235114">
      <w:pPr>
        <w:pStyle w:val="Standard"/>
        <w:spacing w:after="120" w:line="240" w:lineRule="atLeast"/>
        <w:ind w:firstLine="567"/>
        <w:jc w:val="both"/>
        <w:rPr>
          <w:rFonts w:ascii="Times New Roman" w:hAnsi="Times New Roman"/>
          <w:szCs w:val="24"/>
        </w:rPr>
      </w:pPr>
      <w:r>
        <w:rPr>
          <w:rFonts w:ascii="Times New Roman" w:hAnsi="Times New Roman"/>
          <w:szCs w:val="24"/>
        </w:rPr>
        <w:t>Okçu</w:t>
      </w:r>
      <w:r w:rsidR="000D6F23">
        <w:rPr>
          <w:rFonts w:ascii="Times New Roman" w:hAnsi="Times New Roman"/>
          <w:szCs w:val="24"/>
        </w:rPr>
        <w:t xml:space="preserve"> Mahallesi</w:t>
      </w:r>
      <w:r w:rsidR="000E6E30">
        <w:rPr>
          <w:rFonts w:ascii="Times New Roman" w:hAnsi="Times New Roman"/>
          <w:szCs w:val="24"/>
        </w:rPr>
        <w:t xml:space="preserve">, özel mülkiyette olan </w:t>
      </w:r>
      <w:r>
        <w:rPr>
          <w:rFonts w:ascii="Times New Roman" w:hAnsi="Times New Roman"/>
          <w:szCs w:val="24"/>
        </w:rPr>
        <w:t>241 ada, 1</w:t>
      </w:r>
      <w:r w:rsidR="00B61350">
        <w:rPr>
          <w:rFonts w:ascii="Times New Roman" w:hAnsi="Times New Roman"/>
          <w:szCs w:val="24"/>
        </w:rPr>
        <w:t xml:space="preserve"> ve 2</w:t>
      </w:r>
      <w:r>
        <w:rPr>
          <w:rFonts w:ascii="Times New Roman" w:hAnsi="Times New Roman"/>
          <w:szCs w:val="24"/>
        </w:rPr>
        <w:t xml:space="preserve"> parsel </w:t>
      </w:r>
      <w:r w:rsidR="003D7778" w:rsidRPr="00B95DD3">
        <w:rPr>
          <w:rFonts w:ascii="Times New Roman" w:hAnsi="Times New Roman"/>
          <w:szCs w:val="24"/>
        </w:rPr>
        <w:t>imar planında</w:t>
      </w:r>
      <w:r w:rsidR="003D7778">
        <w:rPr>
          <w:rFonts w:ascii="Times New Roman" w:hAnsi="Times New Roman"/>
          <w:szCs w:val="24"/>
        </w:rPr>
        <w:t>;</w:t>
      </w:r>
      <w:r w:rsidR="00B61350">
        <w:rPr>
          <w:rFonts w:ascii="Times New Roman" w:hAnsi="Times New Roman"/>
          <w:szCs w:val="24"/>
        </w:rPr>
        <w:t xml:space="preserve"> </w:t>
      </w:r>
      <w:r w:rsidR="000E6E30">
        <w:rPr>
          <w:rFonts w:ascii="Times New Roman" w:hAnsi="Times New Roman"/>
          <w:szCs w:val="24"/>
        </w:rPr>
        <w:t>Y</w:t>
      </w:r>
      <w:r w:rsidR="00EA5390">
        <w:rPr>
          <w:rFonts w:ascii="Times New Roman" w:hAnsi="Times New Roman"/>
          <w:szCs w:val="24"/>
        </w:rPr>
        <w:t xml:space="preserve"> “Yetersiz ada derinliği nedeniyle arka bahçe mesafesinin Belediyenin takdirine göre yöentmeliğin öngördüğü asgari mesafenin altında uygulanabileceği yapı adaları”</w:t>
      </w:r>
      <w:r w:rsidR="000E6E30">
        <w:rPr>
          <w:rFonts w:ascii="Times New Roman" w:hAnsi="Times New Roman"/>
          <w:szCs w:val="24"/>
        </w:rPr>
        <w:t xml:space="preserve"> ve C</w:t>
      </w:r>
      <w:r w:rsidR="00EA5390">
        <w:rPr>
          <w:rFonts w:ascii="Times New Roman" w:hAnsi="Times New Roman"/>
          <w:szCs w:val="24"/>
        </w:rPr>
        <w:t xml:space="preserve"> “Yetersiz parsel cephesi nedeniyle, parsel cephe mesafesinin Belediyenin takdirine göre yönetmeliin öngördüğü asgari mesafenin altında uygulanabileceği yapı adaları”</w:t>
      </w:r>
      <w:r w:rsidR="000E6E30">
        <w:rPr>
          <w:rFonts w:ascii="Times New Roman" w:hAnsi="Times New Roman"/>
          <w:szCs w:val="24"/>
        </w:rPr>
        <w:t xml:space="preserve"> lejantlı </w:t>
      </w:r>
      <w:r>
        <w:rPr>
          <w:rFonts w:ascii="Times New Roman" w:hAnsi="Times New Roman"/>
          <w:szCs w:val="24"/>
        </w:rPr>
        <w:t xml:space="preserve">Bitişik Nizam 2 katlı Konut </w:t>
      </w:r>
      <w:r w:rsidR="00C963C2" w:rsidRPr="00B95DD3">
        <w:rPr>
          <w:rFonts w:ascii="Times New Roman" w:hAnsi="Times New Roman"/>
          <w:szCs w:val="24"/>
        </w:rPr>
        <w:t>alanında</w:t>
      </w:r>
      <w:r w:rsidR="004D48D4">
        <w:rPr>
          <w:rFonts w:ascii="Times New Roman" w:hAnsi="Times New Roman"/>
          <w:szCs w:val="24"/>
        </w:rPr>
        <w:t xml:space="preserve"> kalmaktadır. Ancak </w:t>
      </w:r>
      <w:r w:rsidR="00B61350">
        <w:rPr>
          <w:rFonts w:ascii="Times New Roman" w:hAnsi="Times New Roman"/>
          <w:szCs w:val="24"/>
        </w:rPr>
        <w:t>241 ada 1 parselin yaklaşık 100 m²’si</w:t>
      </w:r>
      <w:r w:rsidR="000E6E30">
        <w:rPr>
          <w:rFonts w:ascii="Times New Roman" w:hAnsi="Times New Roman"/>
          <w:szCs w:val="24"/>
        </w:rPr>
        <w:t>,</w:t>
      </w:r>
      <w:r w:rsidR="00B61350">
        <w:rPr>
          <w:rFonts w:ascii="Times New Roman" w:hAnsi="Times New Roman"/>
          <w:szCs w:val="24"/>
        </w:rPr>
        <w:t xml:space="preserve"> 241 ada 2 parselin </w:t>
      </w:r>
      <w:r w:rsidR="00B938FE">
        <w:rPr>
          <w:rFonts w:ascii="Times New Roman" w:hAnsi="Times New Roman"/>
          <w:szCs w:val="24"/>
        </w:rPr>
        <w:t xml:space="preserve">de </w:t>
      </w:r>
      <w:r w:rsidR="00B61350">
        <w:rPr>
          <w:rFonts w:ascii="Times New Roman" w:hAnsi="Times New Roman"/>
          <w:szCs w:val="24"/>
        </w:rPr>
        <w:t>yaklaşık</w:t>
      </w:r>
      <w:r w:rsidR="00B938FE">
        <w:rPr>
          <w:rFonts w:ascii="Times New Roman" w:hAnsi="Times New Roman"/>
          <w:szCs w:val="24"/>
        </w:rPr>
        <w:t xml:space="preserve"> </w:t>
      </w:r>
      <w:r w:rsidR="000E6E30">
        <w:rPr>
          <w:rFonts w:ascii="Times New Roman" w:hAnsi="Times New Roman"/>
          <w:szCs w:val="24"/>
        </w:rPr>
        <w:t xml:space="preserve">20 </w:t>
      </w:r>
      <w:r w:rsidR="00B938FE">
        <w:rPr>
          <w:rFonts w:ascii="Times New Roman" w:hAnsi="Times New Roman"/>
          <w:szCs w:val="24"/>
        </w:rPr>
        <w:t>m²</w:t>
      </w:r>
      <w:r w:rsidR="004D48D4">
        <w:rPr>
          <w:rFonts w:ascii="Times New Roman" w:hAnsi="Times New Roman"/>
          <w:szCs w:val="24"/>
        </w:rPr>
        <w:t>s</w:t>
      </w:r>
      <w:r w:rsidR="000E6E30">
        <w:rPr>
          <w:rFonts w:ascii="Times New Roman" w:hAnsi="Times New Roman"/>
          <w:szCs w:val="24"/>
        </w:rPr>
        <w:t>i</w:t>
      </w:r>
      <w:r w:rsidR="004D48D4">
        <w:rPr>
          <w:rFonts w:ascii="Times New Roman" w:hAnsi="Times New Roman"/>
          <w:szCs w:val="24"/>
        </w:rPr>
        <w:t xml:space="preserve"> </w:t>
      </w:r>
      <w:r w:rsidR="000E6E30">
        <w:rPr>
          <w:rFonts w:ascii="Times New Roman" w:hAnsi="Times New Roman"/>
          <w:szCs w:val="24"/>
        </w:rPr>
        <w:t xml:space="preserve">halihazırda yol olarak kullanılmakta olup </w:t>
      </w:r>
      <w:r w:rsidR="004D48D4">
        <w:rPr>
          <w:rFonts w:ascii="Times New Roman" w:hAnsi="Times New Roman"/>
          <w:szCs w:val="24"/>
        </w:rPr>
        <w:t>asfalt</w:t>
      </w:r>
      <w:r w:rsidR="000E6E30">
        <w:rPr>
          <w:rFonts w:ascii="Times New Roman" w:hAnsi="Times New Roman"/>
          <w:szCs w:val="24"/>
        </w:rPr>
        <w:t xml:space="preserve"> malzemesi uygulanmıştır.</w:t>
      </w:r>
      <w:r w:rsidR="004D48D4">
        <w:rPr>
          <w:rFonts w:ascii="Times New Roman" w:hAnsi="Times New Roman"/>
          <w:szCs w:val="24"/>
        </w:rPr>
        <w:t xml:space="preserve"> </w:t>
      </w:r>
      <w:r w:rsidR="00F311E2" w:rsidRPr="00C1678A">
        <w:rPr>
          <w:rFonts w:ascii="Times New Roman" w:hAnsi="Times New Roman" w:cs="Times New Roman"/>
        </w:rPr>
        <w:t>Aşağıda açıklanan imar planı değişikliği İmar Kanunu, Mekânsal Planlar Yapım Yönetmeliği ve Planlı Alanlar İmar Yönetmeliği kapsamında etüt edilmiştir. Plan değişikliğine konu alan, imar planına esas jeolojik jeoteknik etüt raporuna göre Önlem</w:t>
      </w:r>
      <w:r w:rsidR="00B938FE">
        <w:rPr>
          <w:rFonts w:ascii="Times New Roman" w:hAnsi="Times New Roman" w:cs="Times New Roman"/>
        </w:rPr>
        <w:t xml:space="preserve"> Şartlı </w:t>
      </w:r>
      <w:r w:rsidR="00F311E2" w:rsidRPr="00C1678A">
        <w:rPr>
          <w:rFonts w:ascii="Times New Roman" w:hAnsi="Times New Roman" w:cs="Times New Roman"/>
        </w:rPr>
        <w:t>Alanlar (ÖA-</w:t>
      </w:r>
      <w:r w:rsidR="00B938FE">
        <w:rPr>
          <w:rFonts w:ascii="Times New Roman" w:hAnsi="Times New Roman" w:cs="Times New Roman"/>
        </w:rPr>
        <w:t>3</w:t>
      </w:r>
      <w:r w:rsidR="00F311E2" w:rsidRPr="00C1678A">
        <w:rPr>
          <w:rFonts w:ascii="Times New Roman" w:hAnsi="Times New Roman" w:cs="Times New Roman"/>
        </w:rPr>
        <w:t>) lejantlı alanda kalmaktadır.</w:t>
      </w:r>
      <w:r w:rsidR="00235114" w:rsidRPr="00235114">
        <w:rPr>
          <w:rFonts w:ascii="Times New Roman" w:hAnsi="Times New Roman"/>
          <w:szCs w:val="24"/>
        </w:rPr>
        <w:t xml:space="preserve"> </w:t>
      </w:r>
      <w:r w:rsidR="005951F1" w:rsidRPr="00B95DD3">
        <w:rPr>
          <w:rFonts w:ascii="Times New Roman" w:hAnsi="Times New Roman"/>
          <w:szCs w:val="24"/>
        </w:rPr>
        <w:t xml:space="preserve">Nazım imar planının dokusu ve ölçeği gereği, bütünlüğünü bozmayacağından, nazım imar planında değişikliğe gerek olmadığı, tespit edilmiştir. </w:t>
      </w:r>
    </w:p>
    <w:p w14:paraId="13C76101" w14:textId="7D1311BD" w:rsidR="002A3FF2" w:rsidRDefault="003A58C1" w:rsidP="002A3FF2">
      <w:pPr>
        <w:pStyle w:val="Standard"/>
        <w:spacing w:after="120" w:line="240" w:lineRule="atLeast"/>
        <w:ind w:firstLine="567"/>
        <w:jc w:val="both"/>
      </w:pPr>
      <w:r>
        <w:rPr>
          <w:rStyle w:val="StrongEmphasis"/>
          <w:rFonts w:ascii="Times New Roman" w:eastAsia="Times New Roman" w:hAnsi="Times New Roman" w:cs="Times New Roman"/>
          <w:b w:val="0"/>
          <w:color w:val="000000"/>
          <w:szCs w:val="24"/>
        </w:rPr>
        <w:t>İmar Kanunu’nda</w:t>
      </w:r>
      <w:r w:rsidR="002A3FF2">
        <w:rPr>
          <w:rStyle w:val="StrongEmphasis"/>
          <w:rFonts w:ascii="Times New Roman" w:eastAsia="Times New Roman" w:hAnsi="Times New Roman" w:cs="Times New Roman"/>
          <w:b w:val="0"/>
          <w:color w:val="000000"/>
          <w:szCs w:val="24"/>
        </w:rPr>
        <w:t xml:space="preserve"> yapılan en son değişiklikler </w:t>
      </w:r>
      <w:r w:rsidR="002A3FF2">
        <w:rPr>
          <w:rStyle w:val="StrongEmphasis"/>
          <w:rFonts w:ascii="Times New Roman" w:eastAsia="Times New Roman" w:hAnsi="Times New Roman" w:cs="Times New Roman"/>
          <w:b w:val="0"/>
          <w:bCs w:val="0"/>
          <w:color w:val="000000"/>
          <w:szCs w:val="24"/>
        </w:rPr>
        <w:t xml:space="preserve">20/02/2020 tarih ve 31045 sayılı </w:t>
      </w:r>
      <w:r>
        <w:rPr>
          <w:rStyle w:val="StrongEmphasis"/>
          <w:rFonts w:ascii="Times New Roman" w:eastAsia="Times New Roman" w:hAnsi="Times New Roman" w:cs="Times New Roman"/>
          <w:b w:val="0"/>
          <w:bCs w:val="0"/>
          <w:color w:val="000000"/>
          <w:szCs w:val="24"/>
        </w:rPr>
        <w:t>Resmî</w:t>
      </w:r>
      <w:r w:rsidR="002A3FF2">
        <w:rPr>
          <w:rStyle w:val="StrongEmphasis"/>
          <w:rFonts w:ascii="Times New Roman" w:eastAsia="Times New Roman" w:hAnsi="Times New Roman" w:cs="Times New Roman"/>
          <w:b w:val="0"/>
          <w:bCs w:val="0"/>
          <w:color w:val="000000"/>
          <w:szCs w:val="24"/>
        </w:rPr>
        <w:t xml:space="preserve"> Gazetede</w:t>
      </w:r>
      <w:r w:rsidR="002A3FF2">
        <w:rPr>
          <w:rStyle w:val="StrongEmphasis"/>
          <w:rFonts w:ascii="Times New Roman" w:eastAsia="Times New Roman" w:hAnsi="Times New Roman" w:cs="Times New Roman"/>
          <w:b w:val="0"/>
          <w:color w:val="000000"/>
          <w:szCs w:val="24"/>
        </w:rPr>
        <w:t xml:space="preserve"> yayımlanmıştır. Bu değişiklikler sonucunda Kanunda Ek madde 8 de; plan değişikliği, değer artışı, ilgili hususlar yer almıştır. Ek madde </w:t>
      </w:r>
      <w:r>
        <w:rPr>
          <w:rStyle w:val="StrongEmphasis"/>
          <w:rFonts w:ascii="Times New Roman" w:eastAsia="Times New Roman" w:hAnsi="Times New Roman" w:cs="Times New Roman"/>
          <w:b w:val="0"/>
          <w:color w:val="000000"/>
          <w:szCs w:val="24"/>
        </w:rPr>
        <w:t>8’le</w:t>
      </w:r>
      <w:r w:rsidR="002A3FF2">
        <w:rPr>
          <w:rStyle w:val="StrongEmphasis"/>
          <w:rFonts w:ascii="Times New Roman" w:eastAsia="Times New Roman" w:hAnsi="Times New Roman" w:cs="Times New Roman"/>
          <w:b w:val="0"/>
          <w:color w:val="000000"/>
          <w:szCs w:val="24"/>
        </w:rPr>
        <w:t xml:space="preserve"> ilgili olarak ta “İmar Planı Değişikliğine Dair Değer Artış Payı Hakkında Yönetmelik” 15</w:t>
      </w:r>
      <w:r w:rsidR="002A3FF2">
        <w:rPr>
          <w:rStyle w:val="StrongEmphasis"/>
          <w:rFonts w:ascii="Times New Roman" w:eastAsia="Times New Roman" w:hAnsi="Times New Roman" w:cs="Times New Roman"/>
          <w:b w:val="0"/>
          <w:bCs w:val="0"/>
          <w:color w:val="000000"/>
          <w:szCs w:val="24"/>
        </w:rPr>
        <w:t xml:space="preserve">/09/2020 tarih ve 31245 sayılı </w:t>
      </w:r>
      <w:r>
        <w:rPr>
          <w:rStyle w:val="StrongEmphasis"/>
          <w:rFonts w:ascii="Times New Roman" w:eastAsia="Times New Roman" w:hAnsi="Times New Roman" w:cs="Times New Roman"/>
          <w:b w:val="0"/>
          <w:bCs w:val="0"/>
          <w:color w:val="000000"/>
          <w:szCs w:val="24"/>
        </w:rPr>
        <w:t>Resmî</w:t>
      </w:r>
      <w:r w:rsidR="002A3FF2">
        <w:rPr>
          <w:rStyle w:val="StrongEmphasis"/>
          <w:rFonts w:ascii="Times New Roman" w:eastAsia="Times New Roman" w:hAnsi="Times New Roman" w:cs="Times New Roman"/>
          <w:b w:val="0"/>
          <w:bCs w:val="0"/>
          <w:color w:val="000000"/>
          <w:szCs w:val="24"/>
        </w:rPr>
        <w:t xml:space="preserve"> Gazetede</w:t>
      </w:r>
      <w:r w:rsidR="002A3FF2">
        <w:rPr>
          <w:rStyle w:val="StrongEmphasis"/>
          <w:rFonts w:ascii="Times New Roman" w:eastAsia="Times New Roman" w:hAnsi="Times New Roman" w:cs="Times New Roman"/>
          <w:b w:val="0"/>
          <w:color w:val="000000"/>
          <w:szCs w:val="24"/>
        </w:rPr>
        <w:t xml:space="preserve"> yayımlanmıştır. </w:t>
      </w:r>
      <w:r w:rsidR="004D48D4">
        <w:rPr>
          <w:rStyle w:val="StrongEmphasis"/>
          <w:rFonts w:ascii="Times New Roman" w:eastAsia="Times New Roman" w:hAnsi="Times New Roman" w:cs="Times New Roman"/>
          <w:b w:val="0"/>
          <w:bCs w:val="0"/>
          <w:color w:val="000000"/>
          <w:szCs w:val="24"/>
        </w:rPr>
        <w:t>K</w:t>
      </w:r>
      <w:r w:rsidR="002A3FF2">
        <w:rPr>
          <w:rStyle w:val="StrongEmphasis"/>
          <w:rFonts w:ascii="Times New Roman" w:eastAsia="Times New Roman" w:hAnsi="Times New Roman" w:cs="Times New Roman"/>
          <w:b w:val="0"/>
          <w:bCs w:val="0"/>
          <w:color w:val="000000"/>
          <w:szCs w:val="24"/>
        </w:rPr>
        <w:t xml:space="preserve">amu yatırımlarıyla ilgili alanlarda yapıldığından aşağıda açıklanan imar planı </w:t>
      </w:r>
      <w:r w:rsidR="002A3FF2">
        <w:rPr>
          <w:rStyle w:val="StrongEmphasis"/>
          <w:rFonts w:ascii="Times New Roman" w:eastAsia="Times New Roman" w:hAnsi="Times New Roman" w:cs="Times New Roman"/>
          <w:b w:val="0"/>
          <w:color w:val="000000"/>
          <w:szCs w:val="24"/>
        </w:rPr>
        <w:t>değişikliğinde</w:t>
      </w:r>
      <w:r w:rsidR="002A3FF2">
        <w:rPr>
          <w:rStyle w:val="StrongEmphasis"/>
          <w:rFonts w:ascii="Times New Roman" w:eastAsia="Times New Roman" w:hAnsi="Times New Roman" w:cs="Times New Roman"/>
          <w:b w:val="0"/>
          <w:bCs w:val="0"/>
          <w:color w:val="000000"/>
          <w:szCs w:val="24"/>
        </w:rPr>
        <w:t xml:space="preserve">, </w:t>
      </w:r>
      <w:r>
        <w:rPr>
          <w:rStyle w:val="StrongEmphasis"/>
          <w:rFonts w:ascii="Times New Roman" w:eastAsia="Times New Roman" w:hAnsi="Times New Roman" w:cs="Times New Roman"/>
          <w:b w:val="0"/>
          <w:color w:val="000000"/>
          <w:szCs w:val="24"/>
        </w:rPr>
        <w:t>İmar Kanunu’nun</w:t>
      </w:r>
      <w:r w:rsidR="002A3FF2">
        <w:rPr>
          <w:rStyle w:val="StrongEmphasis"/>
          <w:rFonts w:ascii="Times New Roman" w:eastAsia="Times New Roman" w:hAnsi="Times New Roman" w:cs="Times New Roman"/>
          <w:b w:val="0"/>
          <w:color w:val="000000"/>
          <w:szCs w:val="24"/>
        </w:rPr>
        <w:t xml:space="preserve"> ek 8. maddesinde ve söz konusu yönetmelikte belirtilen, değer artışı hususu bulunmamaktadır.</w:t>
      </w:r>
    </w:p>
    <w:p w14:paraId="5C8AADDE" w14:textId="1634BC89" w:rsidR="00B95DD3" w:rsidRPr="00B95DD3" w:rsidRDefault="004D48D4" w:rsidP="002A3FF2">
      <w:pPr>
        <w:pStyle w:val="Standard"/>
        <w:spacing w:after="120" w:line="240" w:lineRule="atLeast"/>
        <w:ind w:firstLine="567"/>
        <w:jc w:val="both"/>
        <w:rPr>
          <w:rFonts w:ascii="Times New Roman" w:hAnsi="Times New Roman"/>
          <w:szCs w:val="24"/>
        </w:rPr>
      </w:pPr>
      <w:r>
        <w:rPr>
          <w:bCs/>
        </w:rPr>
        <w:t>Okçu</w:t>
      </w:r>
      <w:r w:rsidR="00756B01" w:rsidRPr="00B95DD3">
        <w:rPr>
          <w:bCs/>
        </w:rPr>
        <w:t xml:space="preserve"> </w:t>
      </w:r>
      <w:r w:rsidR="00202231" w:rsidRPr="00B95DD3">
        <w:rPr>
          <w:bCs/>
        </w:rPr>
        <w:t xml:space="preserve">Mahallesi, </w:t>
      </w:r>
      <w:r>
        <w:rPr>
          <w:bCs/>
        </w:rPr>
        <w:t>241</w:t>
      </w:r>
      <w:r w:rsidR="00202231" w:rsidRPr="00B95DD3">
        <w:rPr>
          <w:bCs/>
        </w:rPr>
        <w:t xml:space="preserve"> ada, </w:t>
      </w:r>
      <w:r>
        <w:rPr>
          <w:bCs/>
        </w:rPr>
        <w:t>1 ve 2 parseller</w:t>
      </w:r>
      <w:r w:rsidR="00D35335">
        <w:rPr>
          <w:bCs/>
        </w:rPr>
        <w:t xml:space="preserve">de bulunan konut lejantlı alanda; </w:t>
      </w:r>
      <w:r w:rsidRPr="004D48D4">
        <w:rPr>
          <w:bCs/>
        </w:rPr>
        <w:t>241 ada 1 parsel</w:t>
      </w:r>
      <w:r>
        <w:rPr>
          <w:bCs/>
        </w:rPr>
        <w:t xml:space="preserve"> alanının </w:t>
      </w:r>
      <w:r w:rsidRPr="004D48D4">
        <w:rPr>
          <w:bCs/>
        </w:rPr>
        <w:t>yaklaşık 100 m²’si</w:t>
      </w:r>
      <w:r>
        <w:rPr>
          <w:bCs/>
        </w:rPr>
        <w:t>nde</w:t>
      </w:r>
      <w:r w:rsidR="00A36778">
        <w:rPr>
          <w:bCs/>
        </w:rPr>
        <w:t xml:space="preserve"> ve</w:t>
      </w:r>
      <w:r w:rsidRPr="004D48D4">
        <w:rPr>
          <w:bCs/>
        </w:rPr>
        <w:t xml:space="preserve"> 241 ada 2 parsel </w:t>
      </w:r>
      <w:r>
        <w:rPr>
          <w:bCs/>
        </w:rPr>
        <w:t xml:space="preserve">alanın da </w:t>
      </w:r>
      <w:r w:rsidRPr="004D48D4">
        <w:rPr>
          <w:bCs/>
        </w:rPr>
        <w:t xml:space="preserve">yaklaşık </w:t>
      </w:r>
      <w:r w:rsidR="00D35335">
        <w:rPr>
          <w:bCs/>
        </w:rPr>
        <w:t>20</w:t>
      </w:r>
      <w:r w:rsidRPr="004D48D4">
        <w:rPr>
          <w:bCs/>
        </w:rPr>
        <w:t xml:space="preserve"> m²sin</w:t>
      </w:r>
      <w:r>
        <w:rPr>
          <w:bCs/>
        </w:rPr>
        <w:t>de yol alanı</w:t>
      </w:r>
      <w:r w:rsidR="00235114">
        <w:rPr>
          <w:bCs/>
        </w:rPr>
        <w:t xml:space="preserve"> </w:t>
      </w:r>
      <w:r w:rsidR="00202231" w:rsidRPr="00B95DD3">
        <w:rPr>
          <w:bCs/>
        </w:rPr>
        <w:t>düzenlemesi</w:t>
      </w:r>
      <w:r w:rsidR="00E007BD" w:rsidRPr="00B95DD3">
        <w:rPr>
          <w:bCs/>
        </w:rPr>
        <w:t xml:space="preserve">ne yönelik </w:t>
      </w:r>
      <w:r w:rsidR="00C01818">
        <w:rPr>
          <w:bCs/>
        </w:rPr>
        <w:t xml:space="preserve">uygulama </w:t>
      </w:r>
      <w:r w:rsidR="00202231" w:rsidRPr="00B95DD3">
        <w:rPr>
          <w:bCs/>
        </w:rPr>
        <w:t>imar planı değişikliği</w:t>
      </w:r>
      <w:r w:rsidR="00202231" w:rsidRPr="00202231">
        <w:rPr>
          <w:rStyle w:val="StrongEmphasis"/>
          <w:rFonts w:ascii="Times New Roman" w:eastAsia="Times New Roman" w:hAnsi="Times New Roman" w:cs="Times New Roman"/>
          <w:b w:val="0"/>
          <w:color w:val="000000"/>
          <w:szCs w:val="24"/>
        </w:rPr>
        <w:t xml:space="preserve"> </w:t>
      </w:r>
      <w:r w:rsidR="00B95DD3" w:rsidRPr="00B95DD3">
        <w:rPr>
          <w:bCs/>
        </w:rPr>
        <w:t xml:space="preserve">uygun görülmüş olup; </w:t>
      </w:r>
      <w:r w:rsidR="00B95DD3" w:rsidRPr="00B95DD3">
        <w:rPr>
          <w:b/>
          <w:bCs/>
        </w:rPr>
        <w:t xml:space="preserve">3194 Sayılı İmar Kanunu'nun 8b maddesi uyarınca onaylanması </w:t>
      </w:r>
      <w:r w:rsidR="00B95DD3" w:rsidRPr="00B95DD3">
        <w:rPr>
          <w:bCs/>
        </w:rPr>
        <w:t>hususunu,</w:t>
      </w:r>
    </w:p>
    <w:p w14:paraId="7E9A2F47" w14:textId="4F3D074C" w:rsidR="00BF5681" w:rsidRDefault="00C963C2">
      <w:pPr>
        <w:pStyle w:val="Standard"/>
        <w:spacing w:after="120" w:line="240" w:lineRule="atLeast"/>
        <w:ind w:firstLine="567"/>
        <w:jc w:val="both"/>
      </w:pPr>
      <w:r>
        <w:rPr>
          <w:rStyle w:val="StrongEmphasis"/>
          <w:rFonts w:ascii="Times New Roman" w:eastAsia="Times New Roman" w:hAnsi="Times New Roman" w:cs="Times New Roman"/>
          <w:b w:val="0"/>
          <w:bCs w:val="0"/>
          <w:color w:val="000000"/>
          <w:szCs w:val="24"/>
        </w:rPr>
        <w:t>Bilgilerinize arz ederiz.</w:t>
      </w:r>
    </w:p>
    <w:p w14:paraId="7C14BCFC" w14:textId="4D28155C" w:rsidR="00BF5681" w:rsidRDefault="00BF5681">
      <w:pPr>
        <w:pStyle w:val="Standard"/>
        <w:ind w:firstLine="567"/>
        <w:jc w:val="both"/>
        <w:rPr>
          <w:rFonts w:ascii="Times New Roman" w:hAnsi="Times New Roman"/>
          <w:color w:val="000000"/>
          <w:szCs w:val="24"/>
        </w:rPr>
      </w:pPr>
    </w:p>
    <w:p w14:paraId="15C83F05" w14:textId="77777777" w:rsidR="0091156E" w:rsidRDefault="0091156E">
      <w:pPr>
        <w:pStyle w:val="Standard"/>
        <w:ind w:firstLine="567"/>
        <w:jc w:val="both"/>
        <w:rPr>
          <w:rFonts w:ascii="Times New Roman" w:hAnsi="Times New Roman"/>
          <w:color w:val="000000"/>
          <w:szCs w:val="24"/>
        </w:rPr>
      </w:pPr>
    </w:p>
    <w:p w14:paraId="043075E6" w14:textId="77777777" w:rsidR="0013544F" w:rsidRPr="0013544F" w:rsidRDefault="0013544F" w:rsidP="0013544F">
      <w:pPr>
        <w:pStyle w:val="Standard"/>
        <w:jc w:val="both"/>
        <w:rPr>
          <w:rFonts w:ascii="Times New Roman" w:hAnsi="Times New Roman"/>
          <w:color w:val="000000"/>
          <w:szCs w:val="24"/>
        </w:rPr>
      </w:pPr>
      <w:r w:rsidRPr="0013544F">
        <w:rPr>
          <w:rFonts w:ascii="Times New Roman" w:hAnsi="Times New Roman"/>
          <w:color w:val="000000"/>
          <w:szCs w:val="24"/>
        </w:rPr>
        <w:t>Yusuf SÖKMEN</w:t>
      </w:r>
      <w:r w:rsidRPr="0013544F">
        <w:rPr>
          <w:rFonts w:ascii="Times New Roman" w:hAnsi="Times New Roman"/>
          <w:color w:val="000000"/>
          <w:szCs w:val="24"/>
        </w:rPr>
        <w:tab/>
      </w:r>
      <w:r w:rsidRPr="0013544F">
        <w:rPr>
          <w:rFonts w:ascii="Times New Roman" w:hAnsi="Times New Roman"/>
          <w:color w:val="000000"/>
          <w:szCs w:val="24"/>
        </w:rPr>
        <w:tab/>
        <w:t xml:space="preserve">              Elif DEMİRELLİ</w:t>
      </w:r>
      <w:r w:rsidRPr="0013544F">
        <w:rPr>
          <w:rFonts w:ascii="Times New Roman" w:hAnsi="Times New Roman"/>
          <w:color w:val="000000"/>
          <w:szCs w:val="24"/>
        </w:rPr>
        <w:tab/>
      </w:r>
      <w:r w:rsidRPr="0013544F">
        <w:rPr>
          <w:rFonts w:ascii="Times New Roman" w:hAnsi="Times New Roman"/>
          <w:color w:val="000000"/>
          <w:szCs w:val="24"/>
        </w:rPr>
        <w:tab/>
        <w:t xml:space="preserve">   Güler Ezgi DOĞAN TURAN</w:t>
      </w:r>
    </w:p>
    <w:p w14:paraId="5227B8EB" w14:textId="77777777" w:rsidR="0013544F" w:rsidRPr="0013544F" w:rsidRDefault="0013544F" w:rsidP="0013544F">
      <w:pPr>
        <w:pStyle w:val="Standard"/>
        <w:ind w:firstLine="567"/>
        <w:jc w:val="both"/>
        <w:rPr>
          <w:rFonts w:ascii="Times New Roman" w:hAnsi="Times New Roman"/>
          <w:color w:val="000000"/>
          <w:szCs w:val="24"/>
        </w:rPr>
      </w:pPr>
      <w:r w:rsidRPr="0013544F">
        <w:rPr>
          <w:rFonts w:ascii="Times New Roman" w:hAnsi="Times New Roman"/>
          <w:color w:val="000000"/>
          <w:szCs w:val="24"/>
        </w:rPr>
        <w:t>Başkan</w:t>
      </w:r>
      <w:r w:rsidRPr="0013544F">
        <w:rPr>
          <w:rFonts w:ascii="Times New Roman" w:hAnsi="Times New Roman"/>
          <w:color w:val="000000"/>
          <w:szCs w:val="24"/>
        </w:rPr>
        <w:tab/>
      </w:r>
      <w:r w:rsidRPr="0013544F">
        <w:rPr>
          <w:rFonts w:ascii="Times New Roman" w:hAnsi="Times New Roman"/>
          <w:color w:val="000000"/>
          <w:szCs w:val="24"/>
        </w:rPr>
        <w:tab/>
      </w:r>
      <w:r w:rsidRPr="0013544F">
        <w:rPr>
          <w:rFonts w:ascii="Times New Roman" w:hAnsi="Times New Roman"/>
          <w:color w:val="000000"/>
          <w:szCs w:val="24"/>
        </w:rPr>
        <w:tab/>
      </w:r>
      <w:r w:rsidRPr="0013544F">
        <w:rPr>
          <w:rFonts w:ascii="Times New Roman" w:hAnsi="Times New Roman"/>
          <w:color w:val="000000"/>
          <w:szCs w:val="24"/>
        </w:rPr>
        <w:tab/>
        <w:t xml:space="preserve">     Başkan Yard.</w:t>
      </w:r>
      <w:r w:rsidRPr="0013544F">
        <w:rPr>
          <w:rFonts w:ascii="Times New Roman" w:hAnsi="Times New Roman"/>
          <w:color w:val="000000"/>
          <w:szCs w:val="24"/>
        </w:rPr>
        <w:tab/>
      </w:r>
      <w:r w:rsidRPr="0013544F">
        <w:rPr>
          <w:rFonts w:ascii="Times New Roman" w:hAnsi="Times New Roman"/>
          <w:color w:val="000000"/>
          <w:szCs w:val="24"/>
        </w:rPr>
        <w:tab/>
      </w:r>
      <w:r w:rsidRPr="0013544F">
        <w:rPr>
          <w:rFonts w:ascii="Times New Roman" w:hAnsi="Times New Roman"/>
          <w:color w:val="000000"/>
          <w:szCs w:val="24"/>
        </w:rPr>
        <w:tab/>
        <w:t xml:space="preserve">    Raportör</w:t>
      </w:r>
    </w:p>
    <w:p w14:paraId="58EDEA55" w14:textId="77777777" w:rsidR="0013544F" w:rsidRPr="0013544F" w:rsidRDefault="0013544F" w:rsidP="0013544F">
      <w:pPr>
        <w:pStyle w:val="Standard"/>
        <w:ind w:firstLine="567"/>
        <w:jc w:val="both"/>
        <w:rPr>
          <w:rFonts w:ascii="Times New Roman" w:hAnsi="Times New Roman"/>
          <w:color w:val="000000"/>
          <w:szCs w:val="24"/>
        </w:rPr>
      </w:pPr>
    </w:p>
    <w:p w14:paraId="3A43AC5A" w14:textId="77777777" w:rsidR="0013544F" w:rsidRPr="0013544F" w:rsidRDefault="0013544F" w:rsidP="0013544F">
      <w:pPr>
        <w:pStyle w:val="Standard"/>
        <w:ind w:firstLine="567"/>
        <w:jc w:val="both"/>
        <w:rPr>
          <w:rFonts w:ascii="Times New Roman" w:hAnsi="Times New Roman"/>
          <w:color w:val="000000"/>
          <w:szCs w:val="24"/>
        </w:rPr>
      </w:pPr>
    </w:p>
    <w:p w14:paraId="5137BAA2" w14:textId="77777777" w:rsidR="0013544F" w:rsidRPr="0013544F" w:rsidRDefault="0013544F" w:rsidP="0013544F">
      <w:pPr>
        <w:pStyle w:val="Standard"/>
        <w:ind w:firstLine="567"/>
        <w:jc w:val="both"/>
        <w:rPr>
          <w:rFonts w:ascii="Times New Roman" w:hAnsi="Times New Roman"/>
          <w:color w:val="000000"/>
          <w:szCs w:val="24"/>
        </w:rPr>
      </w:pPr>
    </w:p>
    <w:p w14:paraId="61FFACB2" w14:textId="77777777" w:rsidR="0013544F" w:rsidRPr="0013544F" w:rsidRDefault="0013544F" w:rsidP="0013544F">
      <w:pPr>
        <w:pStyle w:val="Standard"/>
        <w:ind w:firstLine="567"/>
        <w:jc w:val="both"/>
        <w:rPr>
          <w:rFonts w:ascii="Times New Roman" w:hAnsi="Times New Roman"/>
          <w:color w:val="000000"/>
          <w:szCs w:val="24"/>
        </w:rPr>
      </w:pPr>
    </w:p>
    <w:p w14:paraId="28910C52" w14:textId="77777777" w:rsidR="0013544F" w:rsidRPr="0013544F" w:rsidRDefault="0013544F" w:rsidP="0013544F">
      <w:pPr>
        <w:pStyle w:val="Standard"/>
        <w:ind w:firstLine="567"/>
        <w:jc w:val="both"/>
        <w:rPr>
          <w:rFonts w:ascii="Times New Roman" w:hAnsi="Times New Roman"/>
          <w:color w:val="000000"/>
          <w:szCs w:val="24"/>
        </w:rPr>
      </w:pPr>
    </w:p>
    <w:p w14:paraId="5785C90F" w14:textId="37571AAF" w:rsidR="00BF5681" w:rsidRDefault="0013544F" w:rsidP="0091156E">
      <w:pPr>
        <w:pStyle w:val="Standard"/>
        <w:ind w:left="709" w:firstLine="709"/>
        <w:jc w:val="both"/>
      </w:pPr>
      <w:r w:rsidRPr="0013544F">
        <w:rPr>
          <w:rFonts w:ascii="Times New Roman" w:hAnsi="Times New Roman"/>
          <w:color w:val="000000"/>
          <w:szCs w:val="24"/>
        </w:rPr>
        <w:t>Ahmet ULUCA</w:t>
      </w:r>
      <w:r w:rsidRPr="0013544F">
        <w:rPr>
          <w:rFonts w:ascii="Times New Roman" w:hAnsi="Times New Roman"/>
          <w:color w:val="000000"/>
          <w:szCs w:val="24"/>
        </w:rPr>
        <w:tab/>
      </w:r>
      <w:r w:rsidRPr="0013544F">
        <w:rPr>
          <w:rFonts w:ascii="Times New Roman" w:hAnsi="Times New Roman"/>
          <w:color w:val="000000"/>
          <w:szCs w:val="24"/>
        </w:rPr>
        <w:tab/>
      </w:r>
      <w:r w:rsidRPr="0013544F">
        <w:rPr>
          <w:rFonts w:ascii="Times New Roman" w:hAnsi="Times New Roman"/>
          <w:color w:val="000000"/>
          <w:szCs w:val="24"/>
        </w:rPr>
        <w:tab/>
      </w:r>
      <w:r w:rsidRPr="0013544F">
        <w:rPr>
          <w:rFonts w:ascii="Times New Roman" w:hAnsi="Times New Roman"/>
          <w:color w:val="000000"/>
          <w:szCs w:val="24"/>
        </w:rPr>
        <w:tab/>
        <w:t xml:space="preserve">Bilal YURTTAŞ   </w:t>
      </w:r>
    </w:p>
    <w:sectPr w:rsidR="00BF5681">
      <w:pgSz w:w="11906" w:h="16838"/>
      <w:pgMar w:top="1290" w:right="708" w:bottom="1133" w:left="1276"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846C2" w14:textId="77777777" w:rsidR="00176D27" w:rsidRDefault="00176D27">
      <w:r>
        <w:separator/>
      </w:r>
    </w:p>
  </w:endnote>
  <w:endnote w:type="continuationSeparator" w:id="0">
    <w:p w14:paraId="193881BE" w14:textId="77777777" w:rsidR="00176D27" w:rsidRDefault="00176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Tur">
    <w:panose1 w:val="02020603050405020304"/>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A7C1E" w14:textId="77777777" w:rsidR="00176D27" w:rsidRDefault="00176D27">
      <w:r>
        <w:rPr>
          <w:color w:val="000000"/>
        </w:rPr>
        <w:separator/>
      </w:r>
    </w:p>
  </w:footnote>
  <w:footnote w:type="continuationSeparator" w:id="0">
    <w:p w14:paraId="51EE0544" w14:textId="77777777" w:rsidR="00176D27" w:rsidRDefault="00176D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681"/>
    <w:rsid w:val="000D6F23"/>
    <w:rsid w:val="000E6E30"/>
    <w:rsid w:val="0013544F"/>
    <w:rsid w:val="00142DDF"/>
    <w:rsid w:val="00145169"/>
    <w:rsid w:val="00176D27"/>
    <w:rsid w:val="00196093"/>
    <w:rsid w:val="00202231"/>
    <w:rsid w:val="00235114"/>
    <w:rsid w:val="002A3FF2"/>
    <w:rsid w:val="002F21B1"/>
    <w:rsid w:val="003A58C1"/>
    <w:rsid w:val="003D7778"/>
    <w:rsid w:val="00414847"/>
    <w:rsid w:val="0043331E"/>
    <w:rsid w:val="00482563"/>
    <w:rsid w:val="004D48D4"/>
    <w:rsid w:val="004E406A"/>
    <w:rsid w:val="005951F1"/>
    <w:rsid w:val="0070726B"/>
    <w:rsid w:val="00723176"/>
    <w:rsid w:val="00736A52"/>
    <w:rsid w:val="00756B01"/>
    <w:rsid w:val="00774543"/>
    <w:rsid w:val="00857A3D"/>
    <w:rsid w:val="0091156E"/>
    <w:rsid w:val="00957FD4"/>
    <w:rsid w:val="009C06BF"/>
    <w:rsid w:val="009C2242"/>
    <w:rsid w:val="00A309FB"/>
    <w:rsid w:val="00A36778"/>
    <w:rsid w:val="00A9121A"/>
    <w:rsid w:val="00B21714"/>
    <w:rsid w:val="00B61350"/>
    <w:rsid w:val="00B821D9"/>
    <w:rsid w:val="00B938FE"/>
    <w:rsid w:val="00B95DD3"/>
    <w:rsid w:val="00BC2F22"/>
    <w:rsid w:val="00BF5681"/>
    <w:rsid w:val="00C01818"/>
    <w:rsid w:val="00C26FB2"/>
    <w:rsid w:val="00C963C2"/>
    <w:rsid w:val="00CE51B2"/>
    <w:rsid w:val="00D230D4"/>
    <w:rsid w:val="00D35328"/>
    <w:rsid w:val="00D35335"/>
    <w:rsid w:val="00DB79CA"/>
    <w:rsid w:val="00DB7F41"/>
    <w:rsid w:val="00E007BD"/>
    <w:rsid w:val="00E95AF9"/>
    <w:rsid w:val="00EA462E"/>
    <w:rsid w:val="00EA5390"/>
    <w:rsid w:val="00EB5639"/>
    <w:rsid w:val="00F311E2"/>
    <w:rsid w:val="00FB3B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AE687"/>
  <w15:docId w15:val="{774C47F6-F5A1-4D6E-A4DD-2F1985D04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rial"/>
        <w:kern w:val="3"/>
        <w:sz w:val="24"/>
        <w:szCs w:val="24"/>
        <w:lang w:val="tr-TR"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pPr>
      <w:widowControl/>
    </w:pPr>
    <w:rPr>
      <w:rFonts w:ascii="Times New Roman Tur" w:eastAsia="Times New Roman Tur" w:hAnsi="Times New Roman Tur" w:cs="Times New Roman Tur"/>
      <w:szCs w:val="20"/>
    </w:r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Liste">
    <w:name w:val="List"/>
    <w:basedOn w:val="Textbody"/>
    <w:rPr>
      <w:rFonts w:cs="Mangal"/>
    </w:rPr>
  </w:style>
  <w:style w:type="paragraph" w:styleId="KonuBal">
    <w:name w:val="Title"/>
    <w:basedOn w:val="Standard"/>
    <w:uiPriority w:val="10"/>
    <w:qFormat/>
    <w:pPr>
      <w:suppressLineNumbers/>
      <w:spacing w:before="120" w:after="120"/>
    </w:pPr>
    <w:rPr>
      <w:rFonts w:cs="Mangal"/>
      <w:i/>
      <w:iCs/>
      <w:szCs w:val="24"/>
    </w:rPr>
  </w:style>
  <w:style w:type="paragraph" w:styleId="Altyaz">
    <w:name w:val="Subtitle"/>
    <w:basedOn w:val="Heading"/>
    <w:next w:val="Textbody"/>
    <w:uiPriority w:val="11"/>
    <w:qFormat/>
    <w:pPr>
      <w:jc w:val="center"/>
    </w:pPr>
    <w:rPr>
      <w:i/>
      <w:iCs/>
    </w:rPr>
  </w:style>
  <w:style w:type="paragraph" w:customStyle="1" w:styleId="Index">
    <w:name w:val="Index"/>
    <w:basedOn w:val="Standard"/>
    <w:pPr>
      <w:suppressLineNumbers/>
    </w:pPr>
    <w:rPr>
      <w:rFonts w:cs="Mangal"/>
    </w:rPr>
  </w:style>
  <w:style w:type="character" w:customStyle="1" w:styleId="VarsaylanParagrafYaztipi0">
    <w:name w:val="Varsayýlan Paragraf Yazýtipi"/>
  </w:style>
  <w:style w:type="character" w:customStyle="1" w:styleId="StrongEmphasis">
    <w:name w:val="Strong Emphasis"/>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2058</TotalTime>
  <Pages>1</Pages>
  <Words>358</Words>
  <Characters>2044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İmar Komisyonumuzun 30</vt:lpstr>
    </vt:vector>
  </TitlesOfParts>
  <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İmar Komisyonumuzun 30</dc:title>
  <dc:creator>planlamaDidem</dc:creator>
  <cp:lastModifiedBy>Ayse</cp:lastModifiedBy>
  <cp:revision>30</cp:revision>
  <cp:lastPrinted>2022-10-03T09:12:00Z</cp:lastPrinted>
  <dcterms:created xsi:type="dcterms:W3CDTF">2021-12-20T08:47:00Z</dcterms:created>
  <dcterms:modified xsi:type="dcterms:W3CDTF">2022-10-03T09:24:00Z</dcterms:modified>
</cp:coreProperties>
</file>